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sz w:val="28"/>
          <w:rtl w:val="0"/>
        </w:rPr>
        <w:t xml:space="preserve">HOMEPAGE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HOMEPAGE SLIDER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You need integration. We’re always there with you.</w:t>
      </w:r>
    </w:p>
    <w:p w:rsidR="00000000" w:rsidDel="00000000" w:rsidP="00000000" w:rsidRDefault="00000000" w:rsidRPr="00000000">
      <w:pPr>
        <w:contextualSpacing w:val="0"/>
      </w:pPr>
      <w:r w:rsidDel="00000000" w:rsidR="00000000" w:rsidRPr="00000000">
        <w:rPr>
          <w:rtl w:val="0"/>
        </w:rPr>
        <w:t xml:space="preserve">Couno is one of the leading systems integrators to the world’s finance sector. We are an extension of your business and our services portfolio has been built so you always have access to a complete partner.</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You need visibility. We can help you see.</w:t>
      </w:r>
    </w:p>
    <w:p w:rsidR="00000000" w:rsidDel="00000000" w:rsidP="00000000" w:rsidRDefault="00000000" w:rsidRPr="00000000">
      <w:pPr>
        <w:contextualSpacing w:val="0"/>
      </w:pPr>
      <w:r w:rsidDel="00000000" w:rsidR="00000000" w:rsidRPr="00000000">
        <w:rPr>
          <w:rtl w:val="0"/>
        </w:rPr>
        <w:t xml:space="preserve">Sometimes, being inside your business means you can’t see the bigger picture. By integrating into your business, we can see what’s not right and can act on it quicker than you will notice what’s wrong.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You need knowledge. We have the power.</w:t>
      </w:r>
    </w:p>
    <w:p w:rsidR="00000000" w:rsidDel="00000000" w:rsidP="00000000" w:rsidRDefault="00000000" w:rsidRPr="00000000">
      <w:pPr>
        <w:contextualSpacing w:val="0"/>
      </w:pPr>
      <w:r w:rsidDel="00000000" w:rsidR="00000000" w:rsidRPr="00000000">
        <w:rPr>
          <w:rtl w:val="0"/>
        </w:rPr>
        <w:t xml:space="preserve">Our sole concern is finding the best ways for you to grow. Because we only deal with the financial services space, we have the knowledge you need to take your business to the next level.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rtl w:val="0"/>
        </w:rPr>
        <w:t xml:space="preserve">BELOW HOMEPAGE SLIDER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Who Are You?</w:t>
      </w:r>
    </w:p>
    <w:p w:rsidR="00000000" w:rsidDel="00000000" w:rsidP="00000000" w:rsidRDefault="00000000" w:rsidRPr="00000000">
      <w:pPr>
        <w:contextualSpacing w:val="0"/>
      </w:pPr>
      <w:r w:rsidDel="00000000" w:rsidR="00000000" w:rsidRPr="00000000">
        <w:rPr>
          <w:rtl w:val="0"/>
        </w:rPr>
        <w:t xml:space="preserve">If you’re part of a financial organisation, we have the power to help everyone work more efficiently, productively and profitably.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Senior Hedge Fund Manager/CEO</w:t>
      </w:r>
    </w:p>
    <w:p w:rsidR="00000000" w:rsidDel="00000000" w:rsidP="00000000" w:rsidRDefault="00000000" w:rsidRPr="00000000">
      <w:pPr>
        <w:contextualSpacing w:val="0"/>
      </w:pPr>
      <w:r w:rsidDel="00000000" w:rsidR="00000000" w:rsidRPr="00000000">
        <w:rPr>
          <w:rtl w:val="0"/>
        </w:rPr>
        <w:t xml:space="preserve">You need to develop and implement strategies for business growth, while ensuring profitability. You’re aware your biggest asset is your staff and a happy workforce is a productive one. Security is a key concern in a changing always-on world and you need to be compliant, but you don’t want to overspend. Couno can help you find the best solutions to help your business grow at the speed you want it to.</w:t>
      </w:r>
      <w:r w:rsidDel="00000000" w:rsidR="00000000" w:rsidRPr="00000000">
        <w:rPr>
          <w:rtl w:val="0"/>
        </w:rPr>
      </w:r>
    </w:p>
    <w:p w:rsidR="00000000" w:rsidDel="00000000" w:rsidP="00000000" w:rsidRDefault="00000000" w:rsidRPr="00000000">
      <w:pPr>
        <w:contextualSpacing w:val="0"/>
      </w:pPr>
      <w:r w:rsidDel="00000000" w:rsidR="00000000" w:rsidRPr="00000000">
        <w:rPr>
          <w:sz w:val="24"/>
          <w:rtl w:val="0"/>
        </w:rPr>
        <w:tab/>
        <w:tab/>
        <w:tab/>
        <w:tab/>
      </w: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CFO</w:t>
      </w:r>
    </w:p>
    <w:p w:rsidR="00000000" w:rsidDel="00000000" w:rsidP="00000000" w:rsidRDefault="00000000" w:rsidRPr="00000000">
      <w:pPr>
        <w:contextualSpacing w:val="0"/>
      </w:pPr>
      <w:r w:rsidDel="00000000" w:rsidR="00000000" w:rsidRPr="00000000">
        <w:rPr>
          <w:rtl w:val="0"/>
        </w:rPr>
        <w:t xml:space="preserve">Your key responsibility is to obtain the maximum ROI from products and services. You understand investment opportunities, providing they return higher efficiencies and revenues. You are concerned more with long-term spending versus short-term and how you can get the most value out of a proposition. Couno can advise how to boost ROI by streamlining your business to maximise return.</w:t>
      </w:r>
    </w:p>
    <w:p w:rsidR="00000000" w:rsidDel="00000000" w:rsidP="00000000" w:rsidRDefault="00000000" w:rsidRPr="00000000">
      <w:pPr>
        <w:contextualSpacing w:val="0"/>
      </w:pPr>
      <w:r w:rsidDel="00000000" w:rsidR="00000000" w:rsidRPr="00000000">
        <w:rPr>
          <w:rtl w:val="0"/>
        </w:rPr>
        <w:tab/>
      </w:r>
      <w:r w:rsidDel="00000000" w:rsidR="00000000" w:rsidRPr="00000000">
        <w:rPr>
          <w:sz w:val="24"/>
          <w:rtl w:val="0"/>
        </w:rPr>
        <w:tab/>
        <w:tab/>
        <w:tab/>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IT Manager/CTO</w:t>
      </w:r>
    </w:p>
    <w:p w:rsidR="00000000" w:rsidDel="00000000" w:rsidP="00000000" w:rsidRDefault="00000000" w:rsidRPr="00000000">
      <w:pPr>
        <w:contextualSpacing w:val="0"/>
      </w:pPr>
      <w:r w:rsidDel="00000000" w:rsidR="00000000" w:rsidRPr="00000000">
        <w:rPr>
          <w:rtl w:val="0"/>
        </w:rPr>
        <w:t xml:space="preserve">Integration with partners and services is your key concern. You want to make sure any IT system you implement will work with the whole infrastructure of your company. You don’t want your team to waste valuable time dealing with things that don’t matter. Couno provides the whole picture to ensure your company is ready for the next generation of IT.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Employees</w:t>
      </w:r>
    </w:p>
    <w:p w:rsidR="00000000" w:rsidDel="00000000" w:rsidP="00000000" w:rsidRDefault="00000000" w:rsidRPr="00000000">
      <w:pPr>
        <w:contextualSpacing w:val="0"/>
      </w:pPr>
      <w:r w:rsidDel="00000000" w:rsidR="00000000" w:rsidRPr="00000000">
        <w:rPr>
          <w:rtl w:val="0"/>
        </w:rPr>
        <w:t xml:space="preserve">You’re working hard, but not getting anywhere fast. You want the tools to make your job easier so you can spend more time thinking about what you’re doing rather than how you’re doing it. You shouldn’t have to think about the technology you’re using, because it should just work. Couno can help you get back on track everyday.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8"/>
          <w:rtl w:val="0"/>
        </w:rPr>
        <w:t xml:space="preserve">ABOUT COUNO PAGE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8"/>
          <w:rtl w:val="0"/>
        </w:rPr>
        <w:t xml:space="preserve">About Couno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Couno is one of the leading systems integrators to the world’s financial sector. We have more than 40 years’ experience working with high profile financial organisations. We always strive for mutual growth.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Consider us as an extension of your business. We work with everyone in your organisation to develop strategies and implement market leading solutions to strengthen your footprint against your competition.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222222"/>
          <w:highlight w:val="white"/>
          <w:rtl w:val="0"/>
        </w:rPr>
        <w:t xml:space="preserve">Our holistic and progressive approach to serving clients ensures we build trusted, long-term relationships. We identifying ways to help clients achieve their most important business objectives efficiently to maximise return on investment.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If we know something won’t benefit your business, we won’t do it.</w:t>
      </w:r>
      <w:r w:rsidDel="00000000" w:rsidR="00000000" w:rsidRPr="00000000">
        <w:rPr>
          <w:rtl w:val="0"/>
        </w:rPr>
        <w:tab/>
        <w:tab/>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8"/>
          <w:rtl w:val="0"/>
        </w:rPr>
        <w:t xml:space="preserve">Our Values</w:t>
      </w:r>
    </w:p>
    <w:p w:rsidR="00000000" w:rsidDel="00000000" w:rsidP="00000000" w:rsidRDefault="00000000" w:rsidRPr="00000000">
      <w:pPr>
        <w:contextualSpacing w:val="0"/>
      </w:pPr>
      <w:r w:rsidDel="00000000" w:rsidR="00000000" w:rsidRPr="00000000">
        <w:rPr>
          <w:rtl w:val="0"/>
        </w:rPr>
        <w:t xml:space="preserve">Our objective is to provide true business value to our clients, enabling them to achieve their desired goals and initiatives. To do this all our people and our partners are aligned across our three core values.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Commitment </w:t>
      </w:r>
    </w:p>
    <w:p w:rsidR="00000000" w:rsidDel="00000000" w:rsidP="00000000" w:rsidRDefault="00000000" w:rsidRPr="00000000">
      <w:pPr>
        <w:contextualSpacing w:val="0"/>
      </w:pPr>
      <w:r w:rsidDel="00000000" w:rsidR="00000000" w:rsidRPr="00000000">
        <w:rPr>
          <w:rtl w:val="0"/>
        </w:rPr>
        <w:t xml:space="preserve">Y</w:t>
      </w:r>
      <w:r w:rsidDel="00000000" w:rsidR="00000000" w:rsidRPr="00000000">
        <w:rPr>
          <w:rtl w:val="0"/>
        </w:rPr>
        <w:t xml:space="preserve">ou are at the centre of everything we do. Our success relies on providing you with everything you need to grow. We will give you our focused attention at all times.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Dynamism</w:t>
      </w:r>
    </w:p>
    <w:p w:rsidR="00000000" w:rsidDel="00000000" w:rsidP="00000000" w:rsidRDefault="00000000" w:rsidRPr="00000000">
      <w:pPr>
        <w:contextualSpacing w:val="0"/>
      </w:pPr>
      <w:r w:rsidDel="00000000" w:rsidR="00000000" w:rsidRPr="00000000">
        <w:rPr>
          <w:rtl w:val="0"/>
        </w:rPr>
        <w:t xml:space="preserve">We think laterally, innovatively and cohesively. We are determined to search for the answer that integrates with your needs. We are passionate about finding a solution to your challenge. </w:t>
      </w:r>
    </w:p>
    <w:p w:rsidR="00000000" w:rsidDel="00000000" w:rsidP="00000000" w:rsidRDefault="00000000" w:rsidRPr="00000000">
      <w:pPr>
        <w:contextualSpacing w:val="0"/>
      </w:pPr>
      <w:r w:rsidDel="00000000" w:rsidR="00000000" w:rsidRPr="00000000">
        <w:rPr>
          <w:b w:val="1"/>
          <w:rtl w:val="0"/>
        </w:rPr>
        <w:tab/>
        <w:tab/>
        <w:tab/>
        <w:tab/>
      </w:r>
    </w:p>
    <w:p w:rsidR="00000000" w:rsidDel="00000000" w:rsidP="00000000" w:rsidRDefault="00000000" w:rsidRPr="00000000">
      <w:pPr>
        <w:contextualSpacing w:val="0"/>
      </w:pPr>
      <w:r w:rsidDel="00000000" w:rsidR="00000000" w:rsidRPr="00000000">
        <w:rPr>
          <w:b w:val="1"/>
          <w:rtl w:val="0"/>
        </w:rPr>
        <w:t xml:space="preserve">Agility</w:t>
        <w:tab/>
      </w:r>
      <w:r w:rsidDel="00000000" w:rsidR="00000000" w:rsidRPr="00000000">
        <w:rPr>
          <w:rtl w:val="0"/>
        </w:rPr>
        <w:tab/>
        <w:tab/>
      </w:r>
    </w:p>
    <w:p w:rsidR="00000000" w:rsidDel="00000000" w:rsidP="00000000" w:rsidRDefault="00000000" w:rsidRPr="00000000">
      <w:pPr>
        <w:contextualSpacing w:val="0"/>
      </w:pPr>
      <w:r w:rsidDel="00000000" w:rsidR="00000000" w:rsidRPr="00000000">
        <w:rPr>
          <w:rtl w:val="0"/>
        </w:rPr>
        <w:t xml:space="preserve">W</w:t>
      </w:r>
      <w:r w:rsidDel="00000000" w:rsidR="00000000" w:rsidRPr="00000000">
        <w:rPr>
          <w:rtl w:val="0"/>
        </w:rPr>
        <w:t xml:space="preserve">e can switch our approach promptly if the situation requires it. We adapt and deliver whatever you need swiftly to prevent a gap in service or any other disruption to daily workflow.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Our People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Our people are the gateway to your success. We are </w:t>
      </w:r>
      <w:r w:rsidDel="00000000" w:rsidR="00000000" w:rsidRPr="00000000">
        <w:rPr>
          <w:rtl w:val="0"/>
        </w:rPr>
        <w:t xml:space="preserve">specialists in the investment space and we know that every minute of downtime is losing your business money.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 are entrepreneurial and we don’t just do what we’re told to do. We hunt out the best solutions and find the best way to implement them. We are not limited by job descriptions, because we don’t have any.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 are experts at providing seamless client integration with superior execution. Our solutions are as unique as you are because they were innovated only for you.</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 know the importance of trust and security because we understand the sensitivity of the financial industry like no one else.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 know when to speak up because something’s not right. We adapt and change whenever you do and we are always there, watching and advising.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8"/>
          <w:rtl w:val="0"/>
        </w:rPr>
        <w:t xml:space="preserve">SERVICES PAGE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Our Services</w:t>
      </w:r>
    </w:p>
    <w:p w:rsidR="00000000" w:rsidDel="00000000" w:rsidP="00000000" w:rsidRDefault="00000000" w:rsidRPr="00000000">
      <w:pPr>
        <w:contextualSpacing w:val="0"/>
      </w:pPr>
      <w:r w:rsidDel="00000000" w:rsidR="00000000" w:rsidRPr="00000000">
        <w:rPr>
          <w:rtl w:val="0"/>
        </w:rPr>
        <w:t xml:space="preserve">We are a world-class systems integrator with a wide range of expertise within the technology market, with no sector left unexplored.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rtl w:val="0"/>
        </w:rPr>
        <w:t xml:space="preserve">The Couno Pillars (70 words)</w:t>
      </w:r>
    </w:p>
    <w:p w:rsidR="00000000" w:rsidDel="00000000" w:rsidP="00000000" w:rsidRDefault="00000000" w:rsidRPr="00000000">
      <w:pPr>
        <w:contextualSpacing w:val="0"/>
      </w:pPr>
      <w:r w:rsidDel="00000000" w:rsidR="00000000" w:rsidRPr="00000000">
        <w:rPr>
          <w:rtl w:val="0"/>
        </w:rPr>
        <w:t xml:space="preserve">We specialise in five areas: Data Centre &amp; Infrastructure, IT Support, Managed &amp; Professional Services, Voice &amp; Data Networks, Hosting &amp; Cloud and IT Security &amp; IRM to ensure our efforts are focused on the things most important to your business.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 offer an unparalleled end-to-end service in each field, hence why we have named them our Pillars of Excellence.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 strive to provide the absolute best for every client, with each solution specifically tailored to your needs.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Data Centre &amp; Infrastructure</w:t>
      </w:r>
    </w:p>
    <w:p w:rsidR="00000000" w:rsidDel="00000000" w:rsidP="00000000" w:rsidRDefault="00000000" w:rsidRPr="00000000">
      <w:pPr>
        <w:contextualSpacing w:val="0"/>
      </w:pPr>
      <w:r w:rsidDel="00000000" w:rsidR="00000000" w:rsidRPr="00000000">
        <w:rPr>
          <w:rtl w:val="0"/>
        </w:rPr>
        <w:t xml:space="preserve">Couno offers analysis, assessment, implementation and management of your infrastructure to boost your company’s productivity and profitability.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IT Support, Managed &amp; Professional Services</w:t>
      </w:r>
    </w:p>
    <w:p w:rsidR="00000000" w:rsidDel="00000000" w:rsidP="00000000" w:rsidRDefault="00000000" w:rsidRPr="00000000">
      <w:pPr>
        <w:contextualSpacing w:val="0"/>
      </w:pPr>
      <w:r w:rsidDel="00000000" w:rsidR="00000000" w:rsidRPr="00000000">
        <w:rPr>
          <w:rtl w:val="0"/>
        </w:rPr>
        <w:t xml:space="preserve">Couno built its reputation on IT support, managed and professional services and it continues to operate with these as a priority.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rtl w:val="0"/>
        </w:rPr>
        <w:t xml:space="preserve">Voice &amp; Data Networks</w:t>
      </w:r>
    </w:p>
    <w:p w:rsidR="00000000" w:rsidDel="00000000" w:rsidP="00000000" w:rsidRDefault="00000000" w:rsidRPr="00000000">
      <w:pPr>
        <w:contextualSpacing w:val="0"/>
      </w:pPr>
      <w:r w:rsidDel="00000000" w:rsidR="00000000" w:rsidRPr="00000000">
        <w:rPr>
          <w:rtl w:val="0"/>
        </w:rPr>
        <w:t xml:space="preserve">Couno can offer hosted Voice over IP (VoIP) and more traditional PBX systems based around a flexible, mobile and agile platform.</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rtl w:val="0"/>
        </w:rPr>
        <w:t xml:space="preserve">Hosting &amp; Cloud</w:t>
      </w:r>
    </w:p>
    <w:p w:rsidR="00000000" w:rsidDel="00000000" w:rsidP="00000000" w:rsidRDefault="00000000" w:rsidRPr="00000000">
      <w:pPr>
        <w:contextualSpacing w:val="0"/>
      </w:pPr>
      <w:r w:rsidDel="00000000" w:rsidR="00000000" w:rsidRPr="00000000">
        <w:rPr>
          <w:sz w:val="24"/>
          <w:rtl w:val="0"/>
        </w:rPr>
        <w:t xml:space="preserve">Couno can help companies adopt a highly secure hosting and cloud solution to keep data safe and processes efficient.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rtl w:val="0"/>
        </w:rPr>
        <w:t xml:space="preserve">IT Security &amp; IRM</w:t>
      </w:r>
    </w:p>
    <w:p w:rsidR="00000000" w:rsidDel="00000000" w:rsidP="00000000" w:rsidRDefault="00000000" w:rsidRPr="00000000">
      <w:pPr>
        <w:contextualSpacing w:val="0"/>
      </w:pPr>
      <w:r w:rsidDel="00000000" w:rsidR="00000000" w:rsidRPr="00000000">
        <w:rPr>
          <w:sz w:val="24"/>
          <w:rtl w:val="0"/>
        </w:rPr>
        <w:t xml:space="preserve">Couno offers specialised information risk and IT security management. We know how important protection is and your whole organisation should too.</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8"/>
          <w:rtl w:val="0"/>
        </w:rPr>
        <w:t xml:space="preserve">DATA CENTRE &amp; INFRASTRUCTURE PAGE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rtl w:val="0"/>
        </w:rPr>
        <w:t xml:space="preserve">Data Centre &amp; Infrastructure</w:t>
      </w:r>
    </w:p>
    <w:p w:rsidR="00000000" w:rsidDel="00000000" w:rsidP="00000000" w:rsidRDefault="00000000" w:rsidRPr="00000000">
      <w:pPr>
        <w:contextualSpacing w:val="0"/>
      </w:pPr>
      <w:r w:rsidDel="00000000" w:rsidR="00000000" w:rsidRPr="00000000">
        <w:rPr>
          <w:rtl w:val="0"/>
        </w:rPr>
        <w:t xml:space="preserve">We set our standards high, aiming to become an industry leader within the finance sector for delivering secure, scalable and always available infrastructure.</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We consult with you on data centre best practices. We will consider the data centre location, provider and design, including build and configuration to make sure it aligns with your expectations.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 merge the best products with top-class maintenance services to ensure our integration meets your objectives.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rtl w:val="0"/>
        </w:rPr>
        <w:t xml:space="preserve">Analysis &amp; Assessment</w:t>
      </w:r>
    </w:p>
    <w:p w:rsidR="00000000" w:rsidDel="00000000" w:rsidP="00000000" w:rsidRDefault="00000000" w:rsidRPr="00000000">
      <w:pPr>
        <w:contextualSpacing w:val="0"/>
      </w:pPr>
      <w:r w:rsidDel="00000000" w:rsidR="00000000" w:rsidRPr="00000000">
        <w:rPr>
          <w:rtl w:val="0"/>
        </w:rPr>
        <w:t xml:space="preserve">We will analyse your current infrastructure and assess what you need to help your business grow. We can offer advice on both on and off-premise solutions to meet compliance and your enterprise’s objectives.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rtl w:val="0"/>
        </w:rPr>
        <w:t xml:space="preserve">Implementation</w:t>
      </w:r>
    </w:p>
    <w:p w:rsidR="00000000" w:rsidDel="00000000" w:rsidP="00000000" w:rsidRDefault="00000000" w:rsidRPr="00000000">
      <w:pPr>
        <w:contextualSpacing w:val="0"/>
      </w:pPr>
      <w:r w:rsidDel="00000000" w:rsidR="00000000" w:rsidRPr="00000000">
        <w:rPr>
          <w:rtl w:val="0"/>
        </w:rPr>
        <w:t xml:space="preserve">We will implement the best solutions for you and ensure everything you need is set up without a gap in service. If you need to migrate applications or services, we will ensure it runs smoothly and all risks are addressed ahead of time.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rtl w:val="0"/>
        </w:rPr>
        <w:t xml:space="preserve">Adapt and Grow</w:t>
      </w:r>
    </w:p>
    <w:p w:rsidR="00000000" w:rsidDel="00000000" w:rsidP="00000000" w:rsidRDefault="00000000" w:rsidRPr="00000000">
      <w:pPr>
        <w:contextualSpacing w:val="0"/>
      </w:pPr>
      <w:r w:rsidDel="00000000" w:rsidR="00000000" w:rsidRPr="00000000">
        <w:rPr>
          <w:rtl w:val="0"/>
        </w:rPr>
        <w:t xml:space="preserve">Although everything we do is scalable, we understand businesses change. </w:t>
      </w:r>
      <w:r w:rsidDel="00000000" w:rsidR="00000000" w:rsidRPr="00000000">
        <w:rPr>
          <w:rtl w:val="0"/>
        </w:rPr>
        <w:t xml:space="preserve">We will continually assess your needs and adapt as you do. Because we are an integrator, we can watch from the sidelines to ensure opportunities are never missed.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8"/>
          <w:rtl w:val="0"/>
        </w:rPr>
        <w:t xml:space="preserve">IT SUPPORT, MANAGED &amp; PROFESSIONAL SERVICES PAGE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IT Support, Managed &amp; Professional Services</w:t>
      </w:r>
    </w:p>
    <w:p w:rsidR="00000000" w:rsidDel="00000000" w:rsidP="00000000" w:rsidRDefault="00000000" w:rsidRPr="00000000">
      <w:pPr>
        <w:contextualSpacing w:val="0"/>
      </w:pPr>
      <w:r w:rsidDel="00000000" w:rsidR="00000000" w:rsidRPr="00000000">
        <w:rPr>
          <w:rtl w:val="0"/>
        </w:rPr>
        <w:t xml:space="preserve">Outsourcing the day-to-day management responsibilities and functions of a business is a strategic method of improving operations. It’s also a way to consolidate costs and move towards a more efficient OPEX based model.</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We will consult with your business from day one, ensuring your needs are met as quickly as possible to surpass levels of service expected. We continue to liaise with you to ensure any changing needs are addressed faster than they would be if offered in-house.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IT Support</w:t>
      </w:r>
    </w:p>
    <w:p w:rsidR="00000000" w:rsidDel="00000000" w:rsidP="00000000" w:rsidRDefault="00000000" w:rsidRPr="00000000">
      <w:pPr>
        <w:contextualSpacing w:val="0"/>
      </w:pPr>
      <w:r w:rsidDel="00000000" w:rsidR="00000000" w:rsidRPr="00000000">
        <w:rPr>
          <w:rtl w:val="0"/>
        </w:rPr>
        <w:t xml:space="preserve">If you don’t have the infrastructure to manage your IT support in house, let us do the hard work while you concentrate on building your business. We offer outsourced helpdesk and total IT support for all staff in your organisation.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Managed Services</w:t>
      </w:r>
    </w:p>
    <w:p w:rsidR="00000000" w:rsidDel="00000000" w:rsidP="00000000" w:rsidRDefault="00000000" w:rsidRPr="00000000">
      <w:pPr>
        <w:contextualSpacing w:val="0"/>
      </w:pPr>
      <w:r w:rsidDel="00000000" w:rsidR="00000000" w:rsidRPr="00000000">
        <w:rPr>
          <w:rtl w:val="0"/>
        </w:rPr>
        <w:t xml:space="preserve">So many services but no overriding strategy. We can align all your IT services so they are all working together to make your business better. Whether that’s building new processes, managing IT vendors or general IT admin, we are here to help.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rtl w:val="0"/>
        </w:rPr>
        <w:t xml:space="preserve">Professional Services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 can uncover where you want to be and help you get there. We’ll work with you every step of the way, from strategy and business case planning to procurement and deployment, holding your hand where it needs to be held.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rtl w:val="0"/>
        </w:rPr>
        <w:t xml:space="preserv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8"/>
          <w:rtl w:val="0"/>
        </w:rPr>
        <w:t xml:space="preserve">VOICE &amp; DATA PAGE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Voice &amp; Data</w:t>
      </w:r>
    </w:p>
    <w:p w:rsidR="00000000" w:rsidDel="00000000" w:rsidP="00000000" w:rsidRDefault="00000000" w:rsidRPr="00000000">
      <w:pPr>
        <w:contextualSpacing w:val="0"/>
      </w:pPr>
      <w:r w:rsidDel="00000000" w:rsidR="00000000" w:rsidRPr="00000000">
        <w:rPr>
          <w:rtl w:val="0"/>
        </w:rPr>
        <w:t xml:space="preserve">To keep up with demand from clients with for ward-thinking IT requirements, Couno can offer hosted Voice over IP (VoIP) and more traditional PBX systems based around a flexible, mobile and agile platform.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 know how important your data network is to the running of your business and how security is essential to your clients.</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We will work with you to uncover your needs in the space. We consider the number of users, security and maintenance requirements to present a secure and relevant output for everyone.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Development</w:t>
      </w:r>
    </w:p>
    <w:p w:rsidR="00000000" w:rsidDel="00000000" w:rsidP="00000000" w:rsidRDefault="00000000" w:rsidRPr="00000000">
      <w:pPr>
        <w:contextualSpacing w:val="0"/>
      </w:pPr>
      <w:r w:rsidDel="00000000" w:rsidR="00000000" w:rsidRPr="00000000">
        <w:rPr>
          <w:rtl w:val="0"/>
        </w:rPr>
        <w:t xml:space="preserve">If you don’t know where to start with VoIP, or you just want to secure your network, we can develop strategies to ensure your business will thrive.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Implementation</w:t>
      </w:r>
    </w:p>
    <w:p w:rsidR="00000000" w:rsidDel="00000000" w:rsidP="00000000" w:rsidRDefault="00000000" w:rsidRPr="00000000">
      <w:pPr>
        <w:contextualSpacing w:val="0"/>
      </w:pPr>
      <w:r w:rsidDel="00000000" w:rsidR="00000000" w:rsidRPr="00000000">
        <w:rPr>
          <w:rtl w:val="0"/>
        </w:rPr>
        <w:t xml:space="preserve">We’ll implement the right solution for you. We can design your LAN and WAN networks, manage the move to online services and ensure your customers are protected when it matters most.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Education &amp; Adaptation</w:t>
      </w:r>
    </w:p>
    <w:p w:rsidR="00000000" w:rsidDel="00000000" w:rsidP="00000000" w:rsidRDefault="00000000" w:rsidRPr="00000000">
      <w:pPr>
        <w:contextualSpacing w:val="0"/>
      </w:pPr>
      <w:r w:rsidDel="00000000" w:rsidR="00000000" w:rsidRPr="00000000">
        <w:rPr>
          <w:rtl w:val="0"/>
        </w:rPr>
        <w:t xml:space="preserve">Just because we’ve implemented policies, doesn’t mean your staff will understand them. We’ll educate your staff so they know the intricacies of your voice and data networks and we’ll adapt as your business changes too.</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rtl w:val="0"/>
        </w:rPr>
        <w:t xml:space="preserv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8"/>
          <w:rtl w:val="0"/>
        </w:rPr>
        <w:t xml:space="preserve">HOSTING &amp; CLOUD PAGE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rtl w:val="0"/>
        </w:rPr>
        <w:t xml:space="preserve">Hosting &amp; Cloud</w:t>
      </w:r>
    </w:p>
    <w:p w:rsidR="00000000" w:rsidDel="00000000" w:rsidP="00000000" w:rsidRDefault="00000000" w:rsidRPr="00000000">
      <w:pPr>
        <w:contextualSpacing w:val="0"/>
      </w:pPr>
      <w:r w:rsidDel="00000000" w:rsidR="00000000" w:rsidRPr="00000000">
        <w:rPr>
          <w:rtl w:val="0"/>
        </w:rPr>
        <w:t xml:space="preserve">Couno can help companies adopt a highly secure hosting and cloud solution to keep data safe and processes efficient.</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We can offer different types of cloud products including cloud-based managed services such as hosted email and Office 365, Datacentre as a Service (DCaaS), Disaster Recovery as a Service (DRaaS) and more.</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Although we specialise in long-term solutions, we are also able to give advice for shorter-term projects and can provide clients with options to get the most return-on-investment whatever the size of their task.</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Cloud-based Managed Services</w:t>
      </w:r>
    </w:p>
    <w:p w:rsidR="00000000" w:rsidDel="00000000" w:rsidP="00000000" w:rsidRDefault="00000000" w:rsidRPr="00000000">
      <w:pPr>
        <w:contextualSpacing w:val="0"/>
      </w:pPr>
      <w:r w:rsidDel="00000000" w:rsidR="00000000" w:rsidRPr="00000000">
        <w:rPr>
          <w:rtl w:val="0"/>
        </w:rPr>
        <w:t xml:space="preserve">With so many products and services running in the cloud, it can be a headache for IT managers to keep track. Couno will help you discover the agility and cost savings associated with cloud-based applications without the burden of managing them in-house.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DCaaS and DRaaS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 can help with the provisioning of off-premises physical data centre facilities and infrastructure as part of our DCaaS package. We are also able to get your DRaaS up and running with full management if needed.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Hosting</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 can help you find the best hosting package for you. Everything we offer is fully scalable, so it’ll grow at the pace of you, with the added peace of mind your business is protected against the risk of cyber threats.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rtl w:val="0"/>
        </w:rPr>
        <w:t xml:space="preserv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8"/>
          <w:rtl w:val="0"/>
        </w:rPr>
        <w:t xml:space="preserve">SECURITY &amp; IRM PAGE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IT Security &amp; IRM</w:t>
      </w:r>
    </w:p>
    <w:p w:rsidR="00000000" w:rsidDel="00000000" w:rsidP="00000000" w:rsidRDefault="00000000" w:rsidRPr="00000000">
      <w:pPr>
        <w:contextualSpacing w:val="0"/>
      </w:pPr>
      <w:r w:rsidDel="00000000" w:rsidR="00000000" w:rsidRPr="00000000">
        <w:rPr>
          <w:rtl w:val="0"/>
        </w:rPr>
        <w:t xml:space="preserve">We offer specialised information risk management to large corporate finance organisations at a senior level.</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Although our core focus is Chief Information Security Officer (CISO)-on-demand, we can also offer cyber-security strategy assessment, Information Risk Management (IRM), third party security assessment and cyber-security governance.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Because of our focused expertise in the financial services industry, we are aligned with all new legislation and the threats involved with being such a sensitive industry.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CISO-on-demand</w:t>
      </w:r>
    </w:p>
    <w:p w:rsidR="00000000" w:rsidDel="00000000" w:rsidP="00000000" w:rsidRDefault="00000000" w:rsidRPr="00000000">
      <w:pPr>
        <w:contextualSpacing w:val="0"/>
      </w:pPr>
      <w:r w:rsidDel="00000000" w:rsidR="00000000" w:rsidRPr="00000000">
        <w:rPr>
          <w:rtl w:val="0"/>
        </w:rPr>
        <w:t xml:space="preserve">Our CISO-on-demand service has been designed to cover two requirements. The first option is a </w:t>
      </w:r>
      <w:r w:rsidDel="00000000" w:rsidR="00000000" w:rsidRPr="00000000">
        <w:rPr>
          <w:sz w:val="24"/>
          <w:rtl w:val="0"/>
        </w:rPr>
        <w:t xml:space="preserve">fully-integrated solution for companies that do not already have an existing cyber-security manager/CISO, while the other supports an existing CISO’s role.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IRM consultation services</w:t>
      </w:r>
    </w:p>
    <w:p w:rsidR="00000000" w:rsidDel="00000000" w:rsidP="00000000" w:rsidRDefault="00000000" w:rsidRPr="00000000">
      <w:pPr>
        <w:contextualSpacing w:val="0"/>
      </w:pPr>
      <w:r w:rsidDel="00000000" w:rsidR="00000000" w:rsidRPr="00000000">
        <w:rPr>
          <w:sz w:val="24"/>
          <w:rtl w:val="0"/>
        </w:rPr>
        <w:t xml:space="preserve">Our IRM consultation services ensure IT security is a concern addressed by the whole business, not just IT engineers. We will assess the cruciality of the assets then build protections to secure your business against all eventualities.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Cyber-security</w:t>
      </w:r>
    </w:p>
    <w:p w:rsidR="00000000" w:rsidDel="00000000" w:rsidP="00000000" w:rsidRDefault="00000000" w:rsidRPr="00000000">
      <w:pPr>
        <w:contextualSpacing w:val="0"/>
      </w:pPr>
      <w:r w:rsidDel="00000000" w:rsidR="00000000" w:rsidRPr="00000000">
        <w:rPr>
          <w:rtl w:val="0"/>
        </w:rPr>
        <w:t xml:space="preserve">We offer an end-to-end cyber security service for complete peace of mind. We will start by assessing the risks to your business and then ensure processes are put in place to deal with these with cyber-security governance, educating your staff along the way.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rtl w:val="0"/>
        </w:rPr>
        <w:t xml:space="preserv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8"/>
          <w:rtl w:val="0"/>
        </w:rPr>
        <w:t xml:space="preserve">PARTNERS PAGE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Partners</w:t>
      </w:r>
    </w:p>
    <w:p w:rsidR="00000000" w:rsidDel="00000000" w:rsidP="00000000" w:rsidRDefault="00000000" w:rsidRPr="00000000">
      <w:pPr>
        <w:contextualSpacing w:val="0"/>
      </w:pPr>
      <w:r w:rsidDel="00000000" w:rsidR="00000000" w:rsidRPr="00000000">
        <w:rPr>
          <w:rtl w:val="0"/>
        </w:rPr>
        <w:t xml:space="preserve">We have carefully selected our partners to help your business grow how you want it to. All our partners have the same values as we do, making sure their solutions seamlessly integrate with your organisation. If you would prefer to use your preferred suppliers for any element of your IT management, we are happy to explore the options with you.</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Nimble Storage</w:t>
      </w:r>
    </w:p>
    <w:p w:rsidR="00000000" w:rsidDel="00000000" w:rsidP="00000000" w:rsidRDefault="00000000" w:rsidRPr="00000000">
      <w:pPr>
        <w:contextualSpacing w:val="0"/>
      </w:pPr>
      <w:hyperlink r:id="rId5">
        <w:r w:rsidDel="00000000" w:rsidR="00000000" w:rsidRPr="00000000">
          <w:rPr>
            <w:color w:val="1155cc"/>
            <w:highlight w:val="white"/>
            <w:u w:val="single"/>
            <w:rtl w:val="0"/>
          </w:rPr>
          <w:t xml:space="preserve">Nimble Storage</w:t>
        </w:r>
      </w:hyperlink>
      <w:r w:rsidDel="00000000" w:rsidR="00000000" w:rsidRPr="00000000">
        <w:rPr>
          <w:color w:val="222222"/>
          <w:highlight w:val="white"/>
          <w:rtl w:val="0"/>
        </w:rPr>
        <w:t xml:space="preserve"> provides high-capacity SSDs to deliver performance, capacity savings, simplified data protection and ease of use. A supporting cloud-based management solution helps clients stay in control if they want to. Couno is also able to provide prolonged maintenance and support to ensure you have complete peace of mind.</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HP</w:t>
      </w:r>
    </w:p>
    <w:p w:rsidR="00000000" w:rsidDel="00000000" w:rsidP="00000000" w:rsidRDefault="00000000" w:rsidRPr="00000000">
      <w:pPr>
        <w:contextualSpacing w:val="0"/>
      </w:pPr>
      <w:hyperlink r:id="rId6">
        <w:r w:rsidDel="00000000" w:rsidR="00000000" w:rsidRPr="00000000">
          <w:rPr>
            <w:color w:val="1155cc"/>
            <w:highlight w:val="white"/>
            <w:u w:val="single"/>
            <w:rtl w:val="0"/>
          </w:rPr>
          <w:t xml:space="preserve">HP</w:t>
        </w:r>
      </w:hyperlink>
      <w:r w:rsidDel="00000000" w:rsidR="00000000" w:rsidRPr="00000000">
        <w:rPr>
          <w:color w:val="222222"/>
          <w:highlight w:val="white"/>
          <w:rtl w:val="0"/>
        </w:rPr>
        <w:t xml:space="preserve"> is our preferred partner for server products, offering a variety of solutions for different-sized businesses. HP’s x86 portfolio offers scalability and high performance. It allows you to accelerate IT service delivery, boost business performance and simplify the management of blade and rack infrastructures.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Cisco</w:t>
      </w:r>
      <w:r w:rsidDel="00000000" w:rsidR="00000000" w:rsidRPr="00000000">
        <w:rPr>
          <w:rtl w:val="0"/>
        </w:rPr>
        <w:t xml:space="preserve"> </w:t>
      </w:r>
    </w:p>
    <w:p w:rsidR="00000000" w:rsidDel="00000000" w:rsidP="00000000" w:rsidRDefault="00000000" w:rsidRPr="00000000">
      <w:pPr>
        <w:contextualSpacing w:val="0"/>
      </w:pPr>
      <w:hyperlink r:id="rId7">
        <w:r w:rsidDel="00000000" w:rsidR="00000000" w:rsidRPr="00000000">
          <w:rPr>
            <w:color w:val="1155cc"/>
            <w:highlight w:val="white"/>
            <w:u w:val="single"/>
            <w:rtl w:val="0"/>
          </w:rPr>
          <w:t xml:space="preserve">Cisco</w:t>
        </w:r>
      </w:hyperlink>
      <w:r w:rsidDel="00000000" w:rsidR="00000000" w:rsidRPr="00000000">
        <w:rPr>
          <w:color w:val="222222"/>
          <w:highlight w:val="white"/>
          <w:rtl w:val="0"/>
        </w:rPr>
        <w:t xml:space="preserve">’s networking solutions provide the latest innovations to provide clients with advanced network infrastructure and technology to maximise efficiency. Couno can offer enhanced security, data centre storage networking and infrastructure, unified communications and wireless LAN using Cisco’s range of products and services.</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Cisco Meraki</w:t>
      </w:r>
    </w:p>
    <w:p w:rsidR="00000000" w:rsidDel="00000000" w:rsidP="00000000" w:rsidRDefault="00000000" w:rsidRPr="00000000">
      <w:pPr>
        <w:contextualSpacing w:val="0"/>
      </w:pPr>
      <w:hyperlink r:id="rId8">
        <w:r w:rsidDel="00000000" w:rsidR="00000000" w:rsidRPr="00000000">
          <w:rPr>
            <w:color w:val="1155cc"/>
            <w:u w:val="single"/>
            <w:rtl w:val="0"/>
          </w:rPr>
          <w:t xml:space="preserve">Cisco Meraki</w:t>
        </w:r>
      </w:hyperlink>
      <w:r w:rsidDel="00000000" w:rsidR="00000000" w:rsidRPr="00000000">
        <w:rPr>
          <w:rtl w:val="0"/>
        </w:rPr>
        <w:t xml:space="preserve"> is one of the leaders powering VoIP and data services in both small and large-scale organisations. The user interface makes it simple to manage the network from one place. Additionally, its collaborative access points, switches and router management makes upgrading or changing settings efficient and effective.</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VMWare</w:t>
      </w:r>
    </w:p>
    <w:p w:rsidR="00000000" w:rsidDel="00000000" w:rsidP="00000000" w:rsidRDefault="00000000" w:rsidRPr="00000000">
      <w:pPr>
        <w:contextualSpacing w:val="0"/>
      </w:pPr>
      <w:hyperlink r:id="rId9">
        <w:r w:rsidDel="00000000" w:rsidR="00000000" w:rsidRPr="00000000">
          <w:rPr>
            <w:color w:val="1155cc"/>
            <w:highlight w:val="white"/>
            <w:u w:val="single"/>
            <w:rtl w:val="0"/>
          </w:rPr>
          <w:t xml:space="preserve">VMWare</w:t>
        </w:r>
      </w:hyperlink>
      <w:r w:rsidDel="00000000" w:rsidR="00000000" w:rsidRPr="00000000">
        <w:rPr>
          <w:color w:val="222222"/>
          <w:highlight w:val="white"/>
          <w:rtl w:val="0"/>
        </w:rPr>
        <w:t xml:space="preserve"> has built its business upon providing organisations with high-level business infrastructure. Together, we can reduce capital and operating expenses, improve agility, ensure business continuity and strengthen security. The company’s values meet our own, which is why we’re enthusiastic about working with the leading tech provider.</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Iomart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hyperlink r:id="rId10">
        <w:r w:rsidDel="00000000" w:rsidR="00000000" w:rsidRPr="00000000">
          <w:rPr>
            <w:color w:val="1155cc"/>
            <w:u w:val="single"/>
            <w:rtl w:val="0"/>
          </w:rPr>
          <w:t xml:space="preserve">iomart</w:t>
        </w:r>
      </w:hyperlink>
      <w:r w:rsidDel="00000000" w:rsidR="00000000" w:rsidRPr="00000000">
        <w:rPr>
          <w:rtl w:val="0"/>
        </w:rPr>
        <w:t xml:space="preserve"> was one of the original cloud storage companies and as such, it has evolved to become one of the most secure complex managed and cloud computing services. iomart offers compute, network and storage solutions, all running on its own infrastructure, supporting every layer in the cloud stack.</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highlight w:val="yellow"/>
          <w:rtl w:val="0"/>
        </w:rPr>
        <w:t xml:space="preserve">Lenovo</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highlight w:val="yellow"/>
          <w:rtl w:val="0"/>
        </w:rPr>
        <w:t xml:space="preserve">Microsoft</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Roaring Penguin</w:t>
      </w:r>
    </w:p>
    <w:p w:rsidR="00000000" w:rsidDel="00000000" w:rsidP="00000000" w:rsidRDefault="00000000" w:rsidRPr="00000000">
      <w:pPr>
        <w:contextualSpacing w:val="0"/>
      </w:pPr>
      <w:hyperlink r:id="rId11">
        <w:r w:rsidDel="00000000" w:rsidR="00000000" w:rsidRPr="00000000">
          <w:rPr>
            <w:color w:val="1155cc"/>
            <w:u w:val="single"/>
            <w:rtl w:val="0"/>
          </w:rPr>
          <w:t xml:space="preserve">Roaring Penguin</w:t>
        </w:r>
      </w:hyperlink>
      <w:r w:rsidDel="00000000" w:rsidR="00000000" w:rsidRPr="00000000">
        <w:rPr>
          <w:rtl w:val="0"/>
        </w:rPr>
        <w:t xml:space="preserve"> provides anti-spam and email filtering solutions to ensure your organisation’s staff are more efficient in work processes. It knows security is a priority in any working environment. The software allows for multiple domains and provides services for archiving, with both hosted and soft-appliance options.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10" Type="http://schemas.openxmlformats.org/officeDocument/2006/relationships/hyperlink" Target="http://www.iomart.com/" TargetMode="External"/><Relationship Id="rId4" Type="http://schemas.openxmlformats.org/officeDocument/2006/relationships/styles" Target="styles.xml"/><Relationship Id="rId11" Type="http://schemas.openxmlformats.org/officeDocument/2006/relationships/hyperlink" Target="https://www.roaringpenguin.com/" TargetMode="External"/><Relationship Id="rId3" Type="http://schemas.openxmlformats.org/officeDocument/2006/relationships/numbering" Target="numbering.xml"/><Relationship Id="rId9" Type="http://schemas.openxmlformats.org/officeDocument/2006/relationships/hyperlink" Target="http://www.vmware.com/" TargetMode="External"/><Relationship Id="rId6" Type="http://schemas.openxmlformats.org/officeDocument/2006/relationships/hyperlink" Target="http://hp" TargetMode="External"/><Relationship Id="rId5" Type="http://schemas.openxmlformats.org/officeDocument/2006/relationships/hyperlink" Target="http://www.nimblestorage.com/" TargetMode="External"/><Relationship Id="rId8" Type="http://schemas.openxmlformats.org/officeDocument/2006/relationships/hyperlink" Target="https://meraki.cisco.com/" TargetMode="External"/><Relationship Id="rId7" Type="http://schemas.openxmlformats.org/officeDocument/2006/relationships/hyperlink" Target="http://www.cisco.com/" TargetMode="External"/></Relationships>
</file>